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75E877" w14:textId="77777777" w:rsidR="00D06B10" w:rsidRDefault="00D06B10">
      <w:pPr>
        <w:rPr>
          <w:rFonts w:ascii="Times-Roman" w:hAnsi="Times-Roman"/>
          <w:snapToGrid w:val="0"/>
          <w:sz w:val="24"/>
        </w:rPr>
      </w:pPr>
      <w:r>
        <w:rPr>
          <w:rFonts w:ascii="Times-Roman" w:hAnsi="Times-Roman"/>
          <w:snapToGrid w:val="0"/>
          <w:sz w:val="24"/>
        </w:rPr>
        <w:t>Name_________________________________ Period _____________ Date ________________</w:t>
      </w:r>
    </w:p>
    <w:p w14:paraId="4A63FB91" w14:textId="77777777" w:rsidR="00D06B10" w:rsidRDefault="00D06B10">
      <w:pPr>
        <w:rPr>
          <w:rFonts w:ascii="Times-Bold" w:hAnsi="Times-Bold"/>
          <w:b/>
          <w:snapToGrid w:val="0"/>
          <w:sz w:val="24"/>
        </w:rPr>
      </w:pPr>
    </w:p>
    <w:p w14:paraId="78B6B773" w14:textId="77777777" w:rsidR="00D06B10" w:rsidRDefault="00A879C8">
      <w:pPr>
        <w:rPr>
          <w:rFonts w:ascii="Times-Bold" w:hAnsi="Times-Bold"/>
          <w:b/>
          <w:snapToGrid w:val="0"/>
          <w:sz w:val="24"/>
        </w:rPr>
      </w:pPr>
      <w:r>
        <w:rPr>
          <w:noProof/>
        </w:rPr>
        <w:drawing>
          <wp:inline distT="0" distB="0" distL="0" distR="0" wp14:anchorId="318AAA4A" wp14:editId="2FB3B87E">
            <wp:extent cx="6297930" cy="447675"/>
            <wp:effectExtent l="0" t="0" r="0" b="0"/>
            <wp:docPr id="1" name="Picture 1" descr="pool-bacteri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pool-bacteria"/>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97930" cy="447675"/>
                    </a:xfrm>
                    <a:prstGeom prst="rect">
                      <a:avLst/>
                    </a:prstGeom>
                    <a:noFill/>
                    <a:ln>
                      <a:noFill/>
                    </a:ln>
                  </pic:spPr>
                </pic:pic>
              </a:graphicData>
            </a:graphic>
          </wp:inline>
        </w:drawing>
      </w:r>
    </w:p>
    <w:p w14:paraId="14A8A573" w14:textId="77777777" w:rsidR="00D06B10" w:rsidRDefault="00D06B10">
      <w:pPr>
        <w:rPr>
          <w:rFonts w:ascii="Times-Bold" w:hAnsi="Times-Bold"/>
          <w:b/>
          <w:snapToGrid w:val="0"/>
          <w:sz w:val="24"/>
        </w:rPr>
      </w:pPr>
    </w:p>
    <w:p w14:paraId="24DFEB32" w14:textId="77777777" w:rsidR="00D06B10" w:rsidRDefault="00D06B10">
      <w:pPr>
        <w:rPr>
          <w:rFonts w:ascii="Times-Bold" w:hAnsi="Times-Bold"/>
          <w:b/>
          <w:snapToGrid w:val="0"/>
          <w:sz w:val="24"/>
        </w:rPr>
      </w:pPr>
      <w:r>
        <w:rPr>
          <w:rFonts w:ascii="Times-Bold" w:hAnsi="Times-Bold"/>
          <w:b/>
          <w:snapToGrid w:val="0"/>
          <w:sz w:val="24"/>
        </w:rPr>
        <w:t>Lesson 2: Testing Alkalinity</w:t>
      </w:r>
    </w:p>
    <w:p w14:paraId="3D4E9C67" w14:textId="77777777" w:rsidR="00D06B10" w:rsidRDefault="00D06B10">
      <w:pPr>
        <w:pStyle w:val="BodyText"/>
      </w:pPr>
      <w:r>
        <w:t xml:space="preserve">Alkalinity keeps the pH from changing rapidly, which is important because pool water at an incorrect pH can cause eye stinging and itchy skin. The ideal range for alkalinity is between 75 ppm and 120 ppm. If the alkalinity is above 120, the pH </w:t>
      </w:r>
      <w:r w:rsidR="007247CC">
        <w:t xml:space="preserve">still </w:t>
      </w:r>
      <w:r>
        <w:t>remains stable, but if it is below 75 the pH can change drastically. Can you help the swimmers and test the alkalinity to make sure the pH levels remain stable?</w:t>
      </w:r>
    </w:p>
    <w:p w14:paraId="0BD300F3" w14:textId="77777777" w:rsidR="00D06B10" w:rsidRDefault="00D06B10">
      <w:pPr>
        <w:pStyle w:val="BodyText"/>
        <w:rPr>
          <w:rFonts w:ascii="Times-Bold" w:hAnsi="Times-Bold"/>
          <w:b/>
        </w:rPr>
      </w:pPr>
      <w:r>
        <w:tab/>
        <w:t xml:space="preserve">                              </w:t>
      </w:r>
      <w:r>
        <w:tab/>
        <w:t xml:space="preserve">     </w:t>
      </w:r>
      <w:r>
        <w:tab/>
      </w:r>
      <w:r>
        <w:tab/>
      </w:r>
      <w:r>
        <w:tab/>
        <w:t xml:space="preserve">   </w:t>
      </w:r>
      <w:r>
        <w:tab/>
      </w:r>
      <w:r>
        <w:tab/>
        <w:t xml:space="preserve"> </w:t>
      </w:r>
    </w:p>
    <w:p w14:paraId="38D82279" w14:textId="77777777" w:rsidR="00D06B10" w:rsidRDefault="00D06B10">
      <w:pPr>
        <w:jc w:val="both"/>
        <w:rPr>
          <w:rFonts w:ascii="Times-Bold" w:hAnsi="Times-Bold"/>
          <w:b/>
          <w:snapToGrid w:val="0"/>
          <w:sz w:val="24"/>
        </w:rPr>
      </w:pPr>
      <w:r>
        <w:rPr>
          <w:rFonts w:ascii="Times-Bold" w:hAnsi="Times-Bold"/>
          <w:b/>
          <w:snapToGrid w:val="0"/>
          <w:sz w:val="24"/>
        </w:rPr>
        <w:t>Doing the Science</w:t>
      </w:r>
    </w:p>
    <w:p w14:paraId="56AF5EA3" w14:textId="77777777" w:rsidR="00D06B10" w:rsidRDefault="00D06B10">
      <w:pPr>
        <w:jc w:val="both"/>
        <w:rPr>
          <w:rFonts w:ascii="Times-Roman" w:hAnsi="Times-Roman"/>
          <w:snapToGrid w:val="0"/>
          <w:sz w:val="24"/>
        </w:rPr>
      </w:pPr>
      <w:r>
        <w:rPr>
          <w:rFonts w:ascii="Times-Roman" w:hAnsi="Times-Roman"/>
          <w:snapToGrid w:val="0"/>
          <w:sz w:val="24"/>
        </w:rPr>
        <w:t xml:space="preserve">1. </w:t>
      </w:r>
      <w:r>
        <w:rPr>
          <w:rFonts w:ascii="Times-Roman" w:hAnsi="Times-Roman"/>
          <w:snapToGrid w:val="0"/>
          <w:sz w:val="24"/>
        </w:rPr>
        <w:tab/>
        <w:t>Start the Pool Bacteria Simulation by clicking on the “Sim” tab.</w:t>
      </w:r>
    </w:p>
    <w:p w14:paraId="20CE7586" w14:textId="77777777" w:rsidR="00D84081" w:rsidRDefault="00D84081">
      <w:pPr>
        <w:jc w:val="both"/>
        <w:rPr>
          <w:rFonts w:ascii="Times-Roman" w:hAnsi="Times-Roman"/>
          <w:snapToGrid w:val="0"/>
          <w:sz w:val="24"/>
        </w:rPr>
      </w:pPr>
      <w:r>
        <w:rPr>
          <w:rFonts w:ascii="Times-Roman" w:hAnsi="Times-Roman"/>
          <w:snapToGrid w:val="0"/>
          <w:sz w:val="24"/>
        </w:rPr>
        <w:t>2.</w:t>
      </w:r>
      <w:r>
        <w:rPr>
          <w:rFonts w:ascii="Times-Roman" w:hAnsi="Times-Roman"/>
          <w:snapToGrid w:val="0"/>
          <w:sz w:val="24"/>
        </w:rPr>
        <w:tab/>
        <w:t>Click on the “Run” button.</w:t>
      </w:r>
    </w:p>
    <w:p w14:paraId="2B7F5525" w14:textId="77777777" w:rsidR="00D06B10" w:rsidRDefault="00D84081" w:rsidP="00D84081">
      <w:pPr>
        <w:ind w:left="720" w:hanging="720"/>
        <w:jc w:val="both"/>
        <w:rPr>
          <w:rFonts w:ascii="Times-Roman" w:hAnsi="Times-Roman"/>
          <w:snapToGrid w:val="0"/>
          <w:sz w:val="24"/>
        </w:rPr>
      </w:pPr>
      <w:r>
        <w:rPr>
          <w:rFonts w:ascii="Times-Roman" w:hAnsi="Times-Roman"/>
          <w:snapToGrid w:val="0"/>
          <w:sz w:val="24"/>
        </w:rPr>
        <w:t>3</w:t>
      </w:r>
      <w:r w:rsidR="00D06B10">
        <w:rPr>
          <w:rFonts w:ascii="Times-Roman" w:hAnsi="Times-Roman"/>
          <w:snapToGrid w:val="0"/>
          <w:sz w:val="24"/>
        </w:rPr>
        <w:t xml:space="preserve">. </w:t>
      </w:r>
      <w:r w:rsidR="00D06B10">
        <w:rPr>
          <w:rFonts w:ascii="Times-Roman" w:hAnsi="Times-Roman"/>
          <w:snapToGrid w:val="0"/>
          <w:sz w:val="24"/>
        </w:rPr>
        <w:tab/>
        <w:t>Click on the “pH” and “Alkalinity” checkbox</w:t>
      </w:r>
      <w:r w:rsidR="00BD4458">
        <w:rPr>
          <w:rFonts w:ascii="Times-Roman" w:hAnsi="Times-Roman"/>
          <w:snapToGrid w:val="0"/>
          <w:sz w:val="24"/>
        </w:rPr>
        <w:t>es</w:t>
      </w:r>
      <w:r w:rsidR="00D06B10">
        <w:rPr>
          <w:rFonts w:ascii="Times-Roman" w:hAnsi="Times-Roman"/>
          <w:snapToGrid w:val="0"/>
          <w:sz w:val="24"/>
        </w:rPr>
        <w:t xml:space="preserve"> on the section labeled “Tests</w:t>
      </w:r>
      <w:r>
        <w:rPr>
          <w:rFonts w:ascii="Times-Roman" w:hAnsi="Times-Roman"/>
          <w:snapToGrid w:val="0"/>
          <w:sz w:val="24"/>
        </w:rPr>
        <w:t>.</w:t>
      </w:r>
      <w:r w:rsidR="00D06B10">
        <w:rPr>
          <w:rFonts w:ascii="Times-Roman" w:hAnsi="Times-Roman"/>
          <w:snapToGrid w:val="0"/>
          <w:sz w:val="24"/>
        </w:rPr>
        <w:t>”</w:t>
      </w:r>
    </w:p>
    <w:p w14:paraId="4EF24083" w14:textId="77777777" w:rsidR="00D06B10" w:rsidRDefault="00D84081">
      <w:pPr>
        <w:ind w:left="720" w:hanging="720"/>
        <w:jc w:val="both"/>
        <w:rPr>
          <w:rFonts w:ascii="Times-Roman" w:hAnsi="Times-Roman"/>
          <w:snapToGrid w:val="0"/>
          <w:sz w:val="24"/>
        </w:rPr>
      </w:pPr>
      <w:r>
        <w:rPr>
          <w:rFonts w:ascii="Times-Roman" w:hAnsi="Times-Roman"/>
          <w:snapToGrid w:val="0"/>
          <w:sz w:val="24"/>
        </w:rPr>
        <w:t>4</w:t>
      </w:r>
      <w:r w:rsidR="00D06B10">
        <w:rPr>
          <w:rFonts w:ascii="Times-Roman" w:hAnsi="Times-Roman"/>
          <w:snapToGrid w:val="0"/>
          <w:sz w:val="24"/>
        </w:rPr>
        <w:t>.</w:t>
      </w:r>
      <w:r w:rsidR="00D06B10">
        <w:rPr>
          <w:rFonts w:ascii="Times-Roman" w:hAnsi="Times-Roman"/>
          <w:snapToGrid w:val="0"/>
          <w:sz w:val="24"/>
        </w:rPr>
        <w:tab/>
        <w:t>Click on 0, 6, and 12 under “Time (hours)” to find the pH and alkalinity at that time period. Record them in Table 1 below.</w:t>
      </w:r>
    </w:p>
    <w:p w14:paraId="3EA1B3C9" w14:textId="77777777" w:rsidR="00D06B10" w:rsidRDefault="00D84081">
      <w:pPr>
        <w:ind w:left="720" w:hanging="720"/>
        <w:jc w:val="both"/>
        <w:rPr>
          <w:rFonts w:ascii="Times-Roman" w:hAnsi="Times-Roman"/>
          <w:snapToGrid w:val="0"/>
          <w:sz w:val="24"/>
        </w:rPr>
      </w:pPr>
      <w:r>
        <w:rPr>
          <w:rFonts w:ascii="Times-Roman" w:hAnsi="Times-Roman"/>
          <w:snapToGrid w:val="0"/>
          <w:sz w:val="24"/>
        </w:rPr>
        <w:t>5</w:t>
      </w:r>
      <w:r w:rsidR="00D06B10">
        <w:rPr>
          <w:rFonts w:ascii="Times-Roman" w:hAnsi="Times-Roman"/>
          <w:snapToGrid w:val="0"/>
          <w:sz w:val="24"/>
        </w:rPr>
        <w:t>.</w:t>
      </w:r>
      <w:r w:rsidR="00D06B10">
        <w:rPr>
          <w:rFonts w:ascii="Times-Roman" w:hAnsi="Times-Roman"/>
          <w:snapToGrid w:val="0"/>
          <w:sz w:val="24"/>
        </w:rPr>
        <w:tab/>
        <w:t>Click on the “Reset” button.</w:t>
      </w:r>
    </w:p>
    <w:p w14:paraId="5C7B09D3" w14:textId="77777777" w:rsidR="00D06B10" w:rsidRDefault="00D84081">
      <w:pPr>
        <w:ind w:left="720" w:hanging="720"/>
        <w:jc w:val="both"/>
        <w:rPr>
          <w:rFonts w:ascii="Times-Roman" w:hAnsi="Times-Roman"/>
          <w:snapToGrid w:val="0"/>
          <w:sz w:val="24"/>
        </w:rPr>
      </w:pPr>
      <w:r>
        <w:rPr>
          <w:rFonts w:ascii="Times-Roman" w:hAnsi="Times-Roman"/>
          <w:snapToGrid w:val="0"/>
          <w:sz w:val="24"/>
        </w:rPr>
        <w:t>6</w:t>
      </w:r>
      <w:r w:rsidR="00D06B10">
        <w:rPr>
          <w:rFonts w:ascii="Times-Roman" w:hAnsi="Times-Roman"/>
          <w:snapToGrid w:val="0"/>
          <w:sz w:val="24"/>
        </w:rPr>
        <w:t xml:space="preserve">. </w:t>
      </w:r>
      <w:r w:rsidR="00D06B10">
        <w:rPr>
          <w:rFonts w:ascii="Times-Roman" w:hAnsi="Times-Roman"/>
          <w:snapToGrid w:val="0"/>
          <w:sz w:val="24"/>
        </w:rPr>
        <w:tab/>
      </w:r>
      <w:r w:rsidR="007247CC">
        <w:rPr>
          <w:rFonts w:ascii="Times-Roman" w:hAnsi="Times-Roman"/>
          <w:snapToGrid w:val="0"/>
          <w:sz w:val="24"/>
        </w:rPr>
        <w:t>Repeat steps 2-</w:t>
      </w:r>
      <w:r w:rsidR="004E4CE3">
        <w:rPr>
          <w:rFonts w:ascii="Times-Roman" w:hAnsi="Times-Roman"/>
          <w:snapToGrid w:val="0"/>
          <w:sz w:val="24"/>
        </w:rPr>
        <w:t>5</w:t>
      </w:r>
      <w:r w:rsidR="007247CC">
        <w:rPr>
          <w:rFonts w:ascii="Times-Roman" w:hAnsi="Times-Roman"/>
          <w:snapToGrid w:val="0"/>
          <w:sz w:val="24"/>
        </w:rPr>
        <w:t xml:space="preserve"> with the number of swimmers designated in Table 1.</w:t>
      </w:r>
    </w:p>
    <w:p w14:paraId="7734BB64" w14:textId="77777777" w:rsidR="00D06B10" w:rsidRDefault="00D06B10">
      <w:pPr>
        <w:ind w:left="720" w:hanging="720"/>
        <w:jc w:val="both"/>
      </w:pPr>
    </w:p>
    <w:p w14:paraId="3D05E011" w14:textId="77777777" w:rsidR="00D06B10" w:rsidRDefault="00D06B10">
      <w:pPr>
        <w:rPr>
          <w:rFonts w:ascii="Times-Bold" w:hAnsi="Times-Bold"/>
          <w:b/>
          <w:snapToGrid w:val="0"/>
          <w:sz w:val="24"/>
        </w:rPr>
      </w:pPr>
      <w:r>
        <w:rPr>
          <w:rFonts w:ascii="Times-Bold" w:hAnsi="Times-Bold"/>
          <w:b/>
          <w:snapToGrid w:val="0"/>
          <w:sz w:val="24"/>
        </w:rPr>
        <w:t>Table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8"/>
        <w:gridCol w:w="1419"/>
        <w:gridCol w:w="1419"/>
        <w:gridCol w:w="1419"/>
        <w:gridCol w:w="1419"/>
        <w:gridCol w:w="1419"/>
        <w:gridCol w:w="1419"/>
      </w:tblGrid>
      <w:tr w:rsidR="00D06B10" w14:paraId="1B6293F7" w14:textId="77777777" w:rsidTr="00F458AD">
        <w:tblPrEx>
          <w:tblCellMar>
            <w:top w:w="0" w:type="dxa"/>
            <w:bottom w:w="0" w:type="dxa"/>
          </w:tblCellMar>
        </w:tblPrEx>
        <w:trPr>
          <w:cantSplit/>
        </w:trPr>
        <w:tc>
          <w:tcPr>
            <w:tcW w:w="1638" w:type="dxa"/>
            <w:vMerge w:val="restart"/>
            <w:vAlign w:val="center"/>
          </w:tcPr>
          <w:p w14:paraId="2571C604" w14:textId="77777777" w:rsidR="00D06B10" w:rsidRDefault="00D06B10" w:rsidP="00F458AD">
            <w:pPr>
              <w:jc w:val="center"/>
              <w:rPr>
                <w:rFonts w:ascii="Times-Bold" w:hAnsi="Times-Bold"/>
                <w:b/>
                <w:snapToGrid w:val="0"/>
                <w:sz w:val="24"/>
              </w:rPr>
            </w:pPr>
            <w:r>
              <w:rPr>
                <w:rFonts w:ascii="Times-Bold" w:hAnsi="Times-Bold"/>
                <w:b/>
                <w:snapToGrid w:val="0"/>
                <w:sz w:val="24"/>
              </w:rPr>
              <w:t>Number of Swimmers</w:t>
            </w:r>
          </w:p>
        </w:tc>
        <w:tc>
          <w:tcPr>
            <w:tcW w:w="2838" w:type="dxa"/>
            <w:gridSpan w:val="2"/>
            <w:vAlign w:val="center"/>
          </w:tcPr>
          <w:p w14:paraId="18C65921" w14:textId="77777777" w:rsidR="00D06B10" w:rsidRDefault="00D06B10" w:rsidP="00F458AD">
            <w:pPr>
              <w:jc w:val="center"/>
              <w:rPr>
                <w:rFonts w:ascii="Times-Bold" w:hAnsi="Times-Bold"/>
                <w:b/>
                <w:snapToGrid w:val="0"/>
                <w:sz w:val="24"/>
              </w:rPr>
            </w:pPr>
            <w:r>
              <w:rPr>
                <w:rFonts w:ascii="Times-Bold" w:hAnsi="Times-Bold"/>
                <w:b/>
                <w:snapToGrid w:val="0"/>
                <w:sz w:val="24"/>
              </w:rPr>
              <w:t>0 Hours</w:t>
            </w:r>
          </w:p>
        </w:tc>
        <w:tc>
          <w:tcPr>
            <w:tcW w:w="2838" w:type="dxa"/>
            <w:gridSpan w:val="2"/>
            <w:vAlign w:val="center"/>
          </w:tcPr>
          <w:p w14:paraId="0C55FA05" w14:textId="77777777" w:rsidR="00D06B10" w:rsidRDefault="00D06B10" w:rsidP="00F458AD">
            <w:pPr>
              <w:jc w:val="center"/>
              <w:rPr>
                <w:rFonts w:ascii="Times-Bold" w:hAnsi="Times-Bold"/>
                <w:b/>
                <w:snapToGrid w:val="0"/>
                <w:sz w:val="24"/>
              </w:rPr>
            </w:pPr>
            <w:r>
              <w:rPr>
                <w:rFonts w:ascii="Times-Bold" w:hAnsi="Times-Bold"/>
                <w:b/>
                <w:snapToGrid w:val="0"/>
                <w:sz w:val="24"/>
              </w:rPr>
              <w:t>6 Hours</w:t>
            </w:r>
          </w:p>
        </w:tc>
        <w:tc>
          <w:tcPr>
            <w:tcW w:w="2838" w:type="dxa"/>
            <w:gridSpan w:val="2"/>
            <w:vAlign w:val="center"/>
          </w:tcPr>
          <w:p w14:paraId="596539AD" w14:textId="77777777" w:rsidR="00D06B10" w:rsidRDefault="00D06B10" w:rsidP="00F458AD">
            <w:pPr>
              <w:jc w:val="center"/>
              <w:rPr>
                <w:rFonts w:ascii="Times-Bold" w:hAnsi="Times-Bold"/>
                <w:b/>
                <w:snapToGrid w:val="0"/>
                <w:sz w:val="24"/>
              </w:rPr>
            </w:pPr>
            <w:r>
              <w:rPr>
                <w:rFonts w:ascii="Times-Bold" w:hAnsi="Times-Bold"/>
                <w:b/>
                <w:snapToGrid w:val="0"/>
                <w:sz w:val="24"/>
              </w:rPr>
              <w:t>12 Hours</w:t>
            </w:r>
          </w:p>
        </w:tc>
      </w:tr>
      <w:tr w:rsidR="00D06B10" w14:paraId="651CC47A" w14:textId="77777777" w:rsidTr="00F458AD">
        <w:tblPrEx>
          <w:tblCellMar>
            <w:top w:w="0" w:type="dxa"/>
            <w:bottom w:w="0" w:type="dxa"/>
          </w:tblCellMar>
        </w:tblPrEx>
        <w:trPr>
          <w:cantSplit/>
        </w:trPr>
        <w:tc>
          <w:tcPr>
            <w:tcW w:w="1638" w:type="dxa"/>
            <w:vMerge/>
            <w:vAlign w:val="center"/>
          </w:tcPr>
          <w:p w14:paraId="2FD336B6" w14:textId="77777777" w:rsidR="00D06B10" w:rsidRDefault="00D06B10" w:rsidP="00F458AD">
            <w:pPr>
              <w:jc w:val="center"/>
              <w:rPr>
                <w:rFonts w:ascii="Times-Bold" w:hAnsi="Times-Bold"/>
                <w:b/>
                <w:snapToGrid w:val="0"/>
                <w:sz w:val="24"/>
              </w:rPr>
            </w:pPr>
          </w:p>
        </w:tc>
        <w:tc>
          <w:tcPr>
            <w:tcW w:w="1419" w:type="dxa"/>
            <w:vAlign w:val="center"/>
          </w:tcPr>
          <w:p w14:paraId="54E69EA3" w14:textId="77777777" w:rsidR="00D06B10" w:rsidRDefault="00D06B10" w:rsidP="00F458AD">
            <w:pPr>
              <w:jc w:val="center"/>
              <w:rPr>
                <w:rFonts w:ascii="Times-Bold" w:hAnsi="Times-Bold"/>
                <w:b/>
                <w:snapToGrid w:val="0"/>
                <w:sz w:val="24"/>
              </w:rPr>
            </w:pPr>
            <w:r>
              <w:rPr>
                <w:rFonts w:ascii="Times-Bold" w:hAnsi="Times-Bold"/>
                <w:b/>
                <w:snapToGrid w:val="0"/>
                <w:sz w:val="24"/>
              </w:rPr>
              <w:t>pH</w:t>
            </w:r>
          </w:p>
        </w:tc>
        <w:tc>
          <w:tcPr>
            <w:tcW w:w="1419" w:type="dxa"/>
            <w:vAlign w:val="center"/>
          </w:tcPr>
          <w:p w14:paraId="2E60A7BC" w14:textId="77777777" w:rsidR="00D06B10" w:rsidRDefault="00D06B10" w:rsidP="00F458AD">
            <w:pPr>
              <w:jc w:val="center"/>
              <w:rPr>
                <w:rFonts w:ascii="Times-Bold" w:hAnsi="Times-Bold"/>
                <w:b/>
                <w:snapToGrid w:val="0"/>
                <w:sz w:val="24"/>
              </w:rPr>
            </w:pPr>
            <w:r>
              <w:rPr>
                <w:rFonts w:ascii="Times-Bold" w:hAnsi="Times-Bold"/>
                <w:b/>
                <w:snapToGrid w:val="0"/>
                <w:sz w:val="24"/>
              </w:rPr>
              <w:t>Alkalinity</w:t>
            </w:r>
          </w:p>
        </w:tc>
        <w:tc>
          <w:tcPr>
            <w:tcW w:w="1419" w:type="dxa"/>
            <w:vAlign w:val="center"/>
          </w:tcPr>
          <w:p w14:paraId="4D0FACF0" w14:textId="77777777" w:rsidR="00D06B10" w:rsidRDefault="00D06B10" w:rsidP="00F458AD">
            <w:pPr>
              <w:jc w:val="center"/>
              <w:rPr>
                <w:rFonts w:ascii="Times-Bold" w:hAnsi="Times-Bold"/>
                <w:b/>
                <w:snapToGrid w:val="0"/>
                <w:sz w:val="24"/>
              </w:rPr>
            </w:pPr>
            <w:r>
              <w:rPr>
                <w:rFonts w:ascii="Times-Bold" w:hAnsi="Times-Bold"/>
                <w:b/>
                <w:snapToGrid w:val="0"/>
                <w:sz w:val="24"/>
              </w:rPr>
              <w:t>pH</w:t>
            </w:r>
          </w:p>
        </w:tc>
        <w:tc>
          <w:tcPr>
            <w:tcW w:w="1419" w:type="dxa"/>
            <w:vAlign w:val="center"/>
          </w:tcPr>
          <w:p w14:paraId="6D6A64A0" w14:textId="77777777" w:rsidR="00D06B10" w:rsidRDefault="00D06B10" w:rsidP="00F458AD">
            <w:pPr>
              <w:jc w:val="center"/>
              <w:rPr>
                <w:rFonts w:ascii="Times-Bold" w:hAnsi="Times-Bold"/>
                <w:b/>
                <w:snapToGrid w:val="0"/>
                <w:sz w:val="24"/>
              </w:rPr>
            </w:pPr>
            <w:r>
              <w:rPr>
                <w:rFonts w:ascii="Times-Bold" w:hAnsi="Times-Bold"/>
                <w:b/>
                <w:snapToGrid w:val="0"/>
                <w:sz w:val="24"/>
              </w:rPr>
              <w:t>Alkalinity</w:t>
            </w:r>
          </w:p>
        </w:tc>
        <w:tc>
          <w:tcPr>
            <w:tcW w:w="1419" w:type="dxa"/>
            <w:vAlign w:val="center"/>
          </w:tcPr>
          <w:p w14:paraId="25A34E7B" w14:textId="77777777" w:rsidR="00D06B10" w:rsidRDefault="00D06B10" w:rsidP="00F458AD">
            <w:pPr>
              <w:jc w:val="center"/>
              <w:rPr>
                <w:rFonts w:ascii="Times-Bold" w:hAnsi="Times-Bold"/>
                <w:b/>
                <w:snapToGrid w:val="0"/>
                <w:sz w:val="24"/>
              </w:rPr>
            </w:pPr>
            <w:r>
              <w:rPr>
                <w:rFonts w:ascii="Times-Bold" w:hAnsi="Times-Bold"/>
                <w:b/>
                <w:snapToGrid w:val="0"/>
                <w:sz w:val="24"/>
              </w:rPr>
              <w:t>pH</w:t>
            </w:r>
          </w:p>
        </w:tc>
        <w:tc>
          <w:tcPr>
            <w:tcW w:w="1419" w:type="dxa"/>
            <w:vAlign w:val="center"/>
          </w:tcPr>
          <w:p w14:paraId="05067E02" w14:textId="77777777" w:rsidR="00D06B10" w:rsidRDefault="00D06B10" w:rsidP="00F458AD">
            <w:pPr>
              <w:jc w:val="center"/>
              <w:rPr>
                <w:rFonts w:ascii="Times-Bold" w:hAnsi="Times-Bold"/>
                <w:b/>
                <w:snapToGrid w:val="0"/>
                <w:sz w:val="24"/>
              </w:rPr>
            </w:pPr>
            <w:r>
              <w:rPr>
                <w:rFonts w:ascii="Times-Bold" w:hAnsi="Times-Bold"/>
                <w:b/>
                <w:snapToGrid w:val="0"/>
                <w:sz w:val="24"/>
              </w:rPr>
              <w:t>Alkalinity</w:t>
            </w:r>
          </w:p>
        </w:tc>
      </w:tr>
      <w:tr w:rsidR="00D06B10" w14:paraId="56BB7D25" w14:textId="77777777" w:rsidTr="00F458AD">
        <w:tblPrEx>
          <w:tblCellMar>
            <w:top w:w="0" w:type="dxa"/>
            <w:bottom w:w="0" w:type="dxa"/>
          </w:tblCellMar>
        </w:tblPrEx>
        <w:tc>
          <w:tcPr>
            <w:tcW w:w="1638" w:type="dxa"/>
            <w:vAlign w:val="center"/>
          </w:tcPr>
          <w:p w14:paraId="1BAA6D8A" w14:textId="77777777" w:rsidR="00D06B10" w:rsidRDefault="00D06B10" w:rsidP="00F458AD">
            <w:pPr>
              <w:jc w:val="center"/>
              <w:rPr>
                <w:rFonts w:ascii="Times-Bold" w:hAnsi="Times-Bold"/>
                <w:b/>
                <w:snapToGrid w:val="0"/>
                <w:sz w:val="24"/>
              </w:rPr>
            </w:pPr>
            <w:r>
              <w:rPr>
                <w:rFonts w:ascii="Times-Bold" w:hAnsi="Times-Bold"/>
                <w:b/>
                <w:snapToGrid w:val="0"/>
                <w:sz w:val="24"/>
              </w:rPr>
              <w:t>5</w:t>
            </w:r>
          </w:p>
        </w:tc>
        <w:tc>
          <w:tcPr>
            <w:tcW w:w="1419" w:type="dxa"/>
            <w:vAlign w:val="center"/>
          </w:tcPr>
          <w:p w14:paraId="74390C37" w14:textId="77777777" w:rsidR="00D06B10" w:rsidRDefault="00D06B10" w:rsidP="00F458AD">
            <w:pPr>
              <w:jc w:val="center"/>
              <w:rPr>
                <w:rFonts w:ascii="Times-Bold" w:hAnsi="Times-Bold"/>
                <w:b/>
                <w:snapToGrid w:val="0"/>
                <w:sz w:val="24"/>
              </w:rPr>
            </w:pPr>
          </w:p>
        </w:tc>
        <w:tc>
          <w:tcPr>
            <w:tcW w:w="1419" w:type="dxa"/>
            <w:vAlign w:val="center"/>
          </w:tcPr>
          <w:p w14:paraId="4B9685F4" w14:textId="77777777" w:rsidR="00D06B10" w:rsidRDefault="00D06B10" w:rsidP="00F458AD">
            <w:pPr>
              <w:jc w:val="center"/>
              <w:rPr>
                <w:rFonts w:ascii="Times-Bold" w:hAnsi="Times-Bold"/>
                <w:b/>
                <w:snapToGrid w:val="0"/>
                <w:sz w:val="24"/>
              </w:rPr>
            </w:pPr>
          </w:p>
        </w:tc>
        <w:tc>
          <w:tcPr>
            <w:tcW w:w="1419" w:type="dxa"/>
            <w:vAlign w:val="center"/>
          </w:tcPr>
          <w:p w14:paraId="689DB1BD" w14:textId="77777777" w:rsidR="00D06B10" w:rsidRDefault="00D06B10" w:rsidP="00F458AD">
            <w:pPr>
              <w:jc w:val="center"/>
              <w:rPr>
                <w:rFonts w:ascii="Times-Bold" w:hAnsi="Times-Bold"/>
                <w:b/>
                <w:snapToGrid w:val="0"/>
                <w:sz w:val="24"/>
              </w:rPr>
            </w:pPr>
          </w:p>
        </w:tc>
        <w:tc>
          <w:tcPr>
            <w:tcW w:w="1419" w:type="dxa"/>
            <w:vAlign w:val="center"/>
          </w:tcPr>
          <w:p w14:paraId="04B8802C" w14:textId="77777777" w:rsidR="00D06B10" w:rsidRDefault="00D06B10" w:rsidP="00F458AD">
            <w:pPr>
              <w:jc w:val="center"/>
              <w:rPr>
                <w:rFonts w:ascii="Times-Bold" w:hAnsi="Times-Bold"/>
                <w:b/>
                <w:snapToGrid w:val="0"/>
                <w:sz w:val="24"/>
              </w:rPr>
            </w:pPr>
          </w:p>
        </w:tc>
        <w:tc>
          <w:tcPr>
            <w:tcW w:w="1419" w:type="dxa"/>
            <w:vAlign w:val="center"/>
          </w:tcPr>
          <w:p w14:paraId="3519C9AA" w14:textId="77777777" w:rsidR="00D06B10" w:rsidRDefault="00D06B10" w:rsidP="00F458AD">
            <w:pPr>
              <w:jc w:val="center"/>
              <w:rPr>
                <w:rFonts w:ascii="Times-Bold" w:hAnsi="Times-Bold"/>
                <w:b/>
                <w:snapToGrid w:val="0"/>
                <w:sz w:val="24"/>
              </w:rPr>
            </w:pPr>
          </w:p>
        </w:tc>
        <w:tc>
          <w:tcPr>
            <w:tcW w:w="1419" w:type="dxa"/>
            <w:vAlign w:val="center"/>
          </w:tcPr>
          <w:p w14:paraId="395A42A5" w14:textId="77777777" w:rsidR="00D06B10" w:rsidRDefault="00D06B10" w:rsidP="00F458AD">
            <w:pPr>
              <w:jc w:val="center"/>
              <w:rPr>
                <w:rFonts w:ascii="Times-Bold" w:hAnsi="Times-Bold"/>
                <w:b/>
                <w:snapToGrid w:val="0"/>
                <w:sz w:val="24"/>
              </w:rPr>
            </w:pPr>
          </w:p>
        </w:tc>
      </w:tr>
      <w:tr w:rsidR="00D06B10" w14:paraId="715E4ADC" w14:textId="77777777" w:rsidTr="00F458AD">
        <w:tblPrEx>
          <w:tblCellMar>
            <w:top w:w="0" w:type="dxa"/>
            <w:bottom w:w="0" w:type="dxa"/>
          </w:tblCellMar>
        </w:tblPrEx>
        <w:tc>
          <w:tcPr>
            <w:tcW w:w="1638" w:type="dxa"/>
            <w:vAlign w:val="center"/>
          </w:tcPr>
          <w:p w14:paraId="71BCE009" w14:textId="77777777" w:rsidR="00D06B10" w:rsidRDefault="00D06B10" w:rsidP="00F458AD">
            <w:pPr>
              <w:jc w:val="center"/>
              <w:rPr>
                <w:rFonts w:ascii="Times-Bold" w:hAnsi="Times-Bold"/>
                <w:b/>
                <w:snapToGrid w:val="0"/>
                <w:sz w:val="24"/>
              </w:rPr>
            </w:pPr>
            <w:r>
              <w:rPr>
                <w:rFonts w:ascii="Times-Bold" w:hAnsi="Times-Bold"/>
                <w:b/>
                <w:snapToGrid w:val="0"/>
                <w:sz w:val="24"/>
              </w:rPr>
              <w:t>6</w:t>
            </w:r>
          </w:p>
        </w:tc>
        <w:tc>
          <w:tcPr>
            <w:tcW w:w="1419" w:type="dxa"/>
            <w:vAlign w:val="center"/>
          </w:tcPr>
          <w:p w14:paraId="75EBB32D" w14:textId="77777777" w:rsidR="00D06B10" w:rsidRDefault="00D06B10" w:rsidP="00F458AD">
            <w:pPr>
              <w:jc w:val="center"/>
              <w:rPr>
                <w:rFonts w:ascii="Times-Bold" w:hAnsi="Times-Bold"/>
                <w:b/>
                <w:snapToGrid w:val="0"/>
                <w:sz w:val="24"/>
              </w:rPr>
            </w:pPr>
          </w:p>
        </w:tc>
        <w:tc>
          <w:tcPr>
            <w:tcW w:w="1419" w:type="dxa"/>
            <w:vAlign w:val="center"/>
          </w:tcPr>
          <w:p w14:paraId="6E45B391" w14:textId="77777777" w:rsidR="00D06B10" w:rsidRDefault="00D06B10" w:rsidP="00F458AD">
            <w:pPr>
              <w:jc w:val="center"/>
              <w:rPr>
                <w:rFonts w:ascii="Times-Bold" w:hAnsi="Times-Bold"/>
                <w:b/>
                <w:snapToGrid w:val="0"/>
                <w:sz w:val="24"/>
              </w:rPr>
            </w:pPr>
          </w:p>
        </w:tc>
        <w:tc>
          <w:tcPr>
            <w:tcW w:w="1419" w:type="dxa"/>
            <w:vAlign w:val="center"/>
          </w:tcPr>
          <w:p w14:paraId="0306A303" w14:textId="77777777" w:rsidR="00D06B10" w:rsidRDefault="00D06B10" w:rsidP="00F458AD">
            <w:pPr>
              <w:jc w:val="center"/>
              <w:rPr>
                <w:rFonts w:ascii="Times-Bold" w:hAnsi="Times-Bold"/>
                <w:b/>
                <w:snapToGrid w:val="0"/>
                <w:sz w:val="24"/>
              </w:rPr>
            </w:pPr>
          </w:p>
        </w:tc>
        <w:tc>
          <w:tcPr>
            <w:tcW w:w="1419" w:type="dxa"/>
            <w:vAlign w:val="center"/>
          </w:tcPr>
          <w:p w14:paraId="30A85BC5" w14:textId="77777777" w:rsidR="00D06B10" w:rsidRDefault="00D06B10" w:rsidP="00F458AD">
            <w:pPr>
              <w:jc w:val="center"/>
              <w:rPr>
                <w:rFonts w:ascii="Times-Bold" w:hAnsi="Times-Bold"/>
                <w:b/>
                <w:snapToGrid w:val="0"/>
                <w:sz w:val="24"/>
              </w:rPr>
            </w:pPr>
          </w:p>
        </w:tc>
        <w:tc>
          <w:tcPr>
            <w:tcW w:w="1419" w:type="dxa"/>
            <w:vAlign w:val="center"/>
          </w:tcPr>
          <w:p w14:paraId="45D55874" w14:textId="77777777" w:rsidR="00D06B10" w:rsidRDefault="00D06B10" w:rsidP="00F458AD">
            <w:pPr>
              <w:jc w:val="center"/>
              <w:rPr>
                <w:rFonts w:ascii="Times-Bold" w:hAnsi="Times-Bold"/>
                <w:b/>
                <w:snapToGrid w:val="0"/>
                <w:sz w:val="24"/>
              </w:rPr>
            </w:pPr>
          </w:p>
        </w:tc>
        <w:tc>
          <w:tcPr>
            <w:tcW w:w="1419" w:type="dxa"/>
            <w:vAlign w:val="center"/>
          </w:tcPr>
          <w:p w14:paraId="24AF3A5A" w14:textId="77777777" w:rsidR="00D06B10" w:rsidRDefault="00D06B10" w:rsidP="00F458AD">
            <w:pPr>
              <w:jc w:val="center"/>
              <w:rPr>
                <w:rFonts w:ascii="Times-Bold" w:hAnsi="Times-Bold"/>
                <w:b/>
                <w:snapToGrid w:val="0"/>
                <w:sz w:val="24"/>
              </w:rPr>
            </w:pPr>
          </w:p>
        </w:tc>
      </w:tr>
      <w:tr w:rsidR="00D06B10" w14:paraId="17B522F5" w14:textId="77777777" w:rsidTr="00F458AD">
        <w:tblPrEx>
          <w:tblCellMar>
            <w:top w:w="0" w:type="dxa"/>
            <w:bottom w:w="0" w:type="dxa"/>
          </w:tblCellMar>
        </w:tblPrEx>
        <w:tc>
          <w:tcPr>
            <w:tcW w:w="1638" w:type="dxa"/>
            <w:vAlign w:val="center"/>
          </w:tcPr>
          <w:p w14:paraId="496AD4A7" w14:textId="77777777" w:rsidR="00D06B10" w:rsidRDefault="00D06B10" w:rsidP="00F458AD">
            <w:pPr>
              <w:jc w:val="center"/>
              <w:rPr>
                <w:rFonts w:ascii="Times-Bold" w:hAnsi="Times-Bold"/>
                <w:b/>
                <w:snapToGrid w:val="0"/>
                <w:sz w:val="24"/>
              </w:rPr>
            </w:pPr>
            <w:r>
              <w:rPr>
                <w:rFonts w:ascii="Times-Bold" w:hAnsi="Times-Bold"/>
                <w:b/>
                <w:snapToGrid w:val="0"/>
                <w:sz w:val="24"/>
              </w:rPr>
              <w:t>7</w:t>
            </w:r>
          </w:p>
        </w:tc>
        <w:tc>
          <w:tcPr>
            <w:tcW w:w="1419" w:type="dxa"/>
            <w:vAlign w:val="center"/>
          </w:tcPr>
          <w:p w14:paraId="226CF8E4" w14:textId="77777777" w:rsidR="00D06B10" w:rsidRDefault="00D06B10" w:rsidP="00F458AD">
            <w:pPr>
              <w:jc w:val="center"/>
              <w:rPr>
                <w:rFonts w:ascii="Times-Bold" w:hAnsi="Times-Bold"/>
                <w:b/>
                <w:snapToGrid w:val="0"/>
                <w:sz w:val="24"/>
              </w:rPr>
            </w:pPr>
          </w:p>
        </w:tc>
        <w:tc>
          <w:tcPr>
            <w:tcW w:w="1419" w:type="dxa"/>
            <w:vAlign w:val="center"/>
          </w:tcPr>
          <w:p w14:paraId="4994FDB9" w14:textId="77777777" w:rsidR="00D06B10" w:rsidRDefault="00D06B10" w:rsidP="00F458AD">
            <w:pPr>
              <w:jc w:val="center"/>
              <w:rPr>
                <w:rFonts w:ascii="Times-Bold" w:hAnsi="Times-Bold"/>
                <w:b/>
                <w:snapToGrid w:val="0"/>
                <w:sz w:val="24"/>
              </w:rPr>
            </w:pPr>
          </w:p>
        </w:tc>
        <w:tc>
          <w:tcPr>
            <w:tcW w:w="1419" w:type="dxa"/>
            <w:vAlign w:val="center"/>
          </w:tcPr>
          <w:p w14:paraId="73D67334" w14:textId="77777777" w:rsidR="00D06B10" w:rsidRDefault="00D06B10" w:rsidP="00F458AD">
            <w:pPr>
              <w:jc w:val="center"/>
              <w:rPr>
                <w:rFonts w:ascii="Times-Bold" w:hAnsi="Times-Bold"/>
                <w:b/>
                <w:snapToGrid w:val="0"/>
                <w:sz w:val="24"/>
              </w:rPr>
            </w:pPr>
          </w:p>
        </w:tc>
        <w:tc>
          <w:tcPr>
            <w:tcW w:w="1419" w:type="dxa"/>
            <w:vAlign w:val="center"/>
          </w:tcPr>
          <w:p w14:paraId="050E794C" w14:textId="77777777" w:rsidR="00D06B10" w:rsidRDefault="00D06B10" w:rsidP="00F458AD">
            <w:pPr>
              <w:jc w:val="center"/>
              <w:rPr>
                <w:rFonts w:ascii="Times-Bold" w:hAnsi="Times-Bold"/>
                <w:b/>
                <w:snapToGrid w:val="0"/>
                <w:sz w:val="24"/>
              </w:rPr>
            </w:pPr>
          </w:p>
        </w:tc>
        <w:tc>
          <w:tcPr>
            <w:tcW w:w="1419" w:type="dxa"/>
            <w:vAlign w:val="center"/>
          </w:tcPr>
          <w:p w14:paraId="174FFF33" w14:textId="77777777" w:rsidR="00D06B10" w:rsidRDefault="00D06B10" w:rsidP="00F458AD">
            <w:pPr>
              <w:jc w:val="center"/>
              <w:rPr>
                <w:rFonts w:ascii="Times-Bold" w:hAnsi="Times-Bold"/>
                <w:b/>
                <w:snapToGrid w:val="0"/>
                <w:sz w:val="24"/>
              </w:rPr>
            </w:pPr>
          </w:p>
        </w:tc>
        <w:tc>
          <w:tcPr>
            <w:tcW w:w="1419" w:type="dxa"/>
            <w:vAlign w:val="center"/>
          </w:tcPr>
          <w:p w14:paraId="72FE0FE8" w14:textId="77777777" w:rsidR="00D06B10" w:rsidRDefault="00D06B10" w:rsidP="00F458AD">
            <w:pPr>
              <w:jc w:val="center"/>
              <w:rPr>
                <w:rFonts w:ascii="Times-Bold" w:hAnsi="Times-Bold"/>
                <w:b/>
                <w:snapToGrid w:val="0"/>
                <w:sz w:val="24"/>
              </w:rPr>
            </w:pPr>
          </w:p>
        </w:tc>
      </w:tr>
      <w:tr w:rsidR="00D06B10" w14:paraId="439101BA" w14:textId="77777777" w:rsidTr="00F458AD">
        <w:tblPrEx>
          <w:tblCellMar>
            <w:top w:w="0" w:type="dxa"/>
            <w:bottom w:w="0" w:type="dxa"/>
          </w:tblCellMar>
        </w:tblPrEx>
        <w:tc>
          <w:tcPr>
            <w:tcW w:w="1638" w:type="dxa"/>
            <w:vAlign w:val="center"/>
          </w:tcPr>
          <w:p w14:paraId="1B0AC53B" w14:textId="77777777" w:rsidR="00D06B10" w:rsidRDefault="00D06B10" w:rsidP="00F458AD">
            <w:pPr>
              <w:jc w:val="center"/>
              <w:rPr>
                <w:rFonts w:ascii="Times-Bold" w:hAnsi="Times-Bold"/>
                <w:b/>
                <w:snapToGrid w:val="0"/>
                <w:sz w:val="24"/>
              </w:rPr>
            </w:pPr>
            <w:r>
              <w:rPr>
                <w:rFonts w:ascii="Times-Bold" w:hAnsi="Times-Bold"/>
                <w:b/>
                <w:snapToGrid w:val="0"/>
                <w:sz w:val="24"/>
              </w:rPr>
              <w:t>8</w:t>
            </w:r>
          </w:p>
        </w:tc>
        <w:tc>
          <w:tcPr>
            <w:tcW w:w="1419" w:type="dxa"/>
            <w:vAlign w:val="center"/>
          </w:tcPr>
          <w:p w14:paraId="073D3311" w14:textId="77777777" w:rsidR="00D06B10" w:rsidRDefault="00D06B10" w:rsidP="00F458AD">
            <w:pPr>
              <w:jc w:val="center"/>
              <w:rPr>
                <w:rFonts w:ascii="Times-Bold" w:hAnsi="Times-Bold"/>
                <w:b/>
                <w:snapToGrid w:val="0"/>
                <w:sz w:val="24"/>
              </w:rPr>
            </w:pPr>
          </w:p>
        </w:tc>
        <w:tc>
          <w:tcPr>
            <w:tcW w:w="1419" w:type="dxa"/>
            <w:vAlign w:val="center"/>
          </w:tcPr>
          <w:p w14:paraId="51DCC35B" w14:textId="77777777" w:rsidR="00D06B10" w:rsidRDefault="00D06B10" w:rsidP="00F458AD">
            <w:pPr>
              <w:jc w:val="center"/>
              <w:rPr>
                <w:rFonts w:ascii="Times-Bold" w:hAnsi="Times-Bold"/>
                <w:b/>
                <w:snapToGrid w:val="0"/>
                <w:sz w:val="24"/>
              </w:rPr>
            </w:pPr>
          </w:p>
        </w:tc>
        <w:tc>
          <w:tcPr>
            <w:tcW w:w="1419" w:type="dxa"/>
            <w:vAlign w:val="center"/>
          </w:tcPr>
          <w:p w14:paraId="1D3F4C08" w14:textId="77777777" w:rsidR="00D06B10" w:rsidRDefault="00D06B10" w:rsidP="00F458AD">
            <w:pPr>
              <w:jc w:val="center"/>
              <w:rPr>
                <w:rFonts w:ascii="Times-Bold" w:hAnsi="Times-Bold"/>
                <w:b/>
                <w:snapToGrid w:val="0"/>
                <w:sz w:val="24"/>
              </w:rPr>
            </w:pPr>
          </w:p>
        </w:tc>
        <w:tc>
          <w:tcPr>
            <w:tcW w:w="1419" w:type="dxa"/>
            <w:vAlign w:val="center"/>
          </w:tcPr>
          <w:p w14:paraId="20549DCF" w14:textId="77777777" w:rsidR="00D06B10" w:rsidRDefault="00D06B10" w:rsidP="00F458AD">
            <w:pPr>
              <w:jc w:val="center"/>
              <w:rPr>
                <w:rFonts w:ascii="Times-Bold" w:hAnsi="Times-Bold"/>
                <w:b/>
                <w:snapToGrid w:val="0"/>
                <w:sz w:val="24"/>
              </w:rPr>
            </w:pPr>
          </w:p>
        </w:tc>
        <w:tc>
          <w:tcPr>
            <w:tcW w:w="1419" w:type="dxa"/>
            <w:vAlign w:val="center"/>
          </w:tcPr>
          <w:p w14:paraId="6936CBF0" w14:textId="77777777" w:rsidR="00D06B10" w:rsidRDefault="00D06B10" w:rsidP="00F458AD">
            <w:pPr>
              <w:jc w:val="center"/>
              <w:rPr>
                <w:rFonts w:ascii="Times-Bold" w:hAnsi="Times-Bold"/>
                <w:b/>
                <w:snapToGrid w:val="0"/>
                <w:sz w:val="24"/>
              </w:rPr>
            </w:pPr>
          </w:p>
        </w:tc>
        <w:tc>
          <w:tcPr>
            <w:tcW w:w="1419" w:type="dxa"/>
            <w:vAlign w:val="center"/>
          </w:tcPr>
          <w:p w14:paraId="763AA9CD" w14:textId="77777777" w:rsidR="00D06B10" w:rsidRDefault="00D06B10" w:rsidP="00F458AD">
            <w:pPr>
              <w:jc w:val="center"/>
              <w:rPr>
                <w:rFonts w:ascii="Times-Bold" w:hAnsi="Times-Bold"/>
                <w:b/>
                <w:snapToGrid w:val="0"/>
                <w:sz w:val="24"/>
              </w:rPr>
            </w:pPr>
          </w:p>
        </w:tc>
      </w:tr>
      <w:tr w:rsidR="00D06B10" w14:paraId="3841ED7B" w14:textId="77777777" w:rsidTr="00F458AD">
        <w:tblPrEx>
          <w:tblCellMar>
            <w:top w:w="0" w:type="dxa"/>
            <w:bottom w:w="0" w:type="dxa"/>
          </w:tblCellMar>
        </w:tblPrEx>
        <w:tc>
          <w:tcPr>
            <w:tcW w:w="1638" w:type="dxa"/>
            <w:vAlign w:val="center"/>
          </w:tcPr>
          <w:p w14:paraId="2CFC17E9" w14:textId="77777777" w:rsidR="00D06B10" w:rsidRDefault="00D06B10" w:rsidP="00F458AD">
            <w:pPr>
              <w:jc w:val="center"/>
              <w:rPr>
                <w:rFonts w:ascii="Times-Bold" w:hAnsi="Times-Bold"/>
                <w:b/>
                <w:snapToGrid w:val="0"/>
                <w:sz w:val="24"/>
              </w:rPr>
            </w:pPr>
            <w:r>
              <w:rPr>
                <w:rFonts w:ascii="Times-Bold" w:hAnsi="Times-Bold"/>
                <w:b/>
                <w:snapToGrid w:val="0"/>
                <w:sz w:val="24"/>
              </w:rPr>
              <w:t>9</w:t>
            </w:r>
          </w:p>
        </w:tc>
        <w:tc>
          <w:tcPr>
            <w:tcW w:w="1419" w:type="dxa"/>
            <w:vAlign w:val="center"/>
          </w:tcPr>
          <w:p w14:paraId="5E2E093A" w14:textId="77777777" w:rsidR="00D06B10" w:rsidRDefault="00D06B10" w:rsidP="00F458AD">
            <w:pPr>
              <w:jc w:val="center"/>
              <w:rPr>
                <w:rFonts w:ascii="Times-Bold" w:hAnsi="Times-Bold"/>
                <w:b/>
                <w:snapToGrid w:val="0"/>
                <w:sz w:val="24"/>
              </w:rPr>
            </w:pPr>
          </w:p>
        </w:tc>
        <w:tc>
          <w:tcPr>
            <w:tcW w:w="1419" w:type="dxa"/>
            <w:vAlign w:val="center"/>
          </w:tcPr>
          <w:p w14:paraId="2724F021" w14:textId="77777777" w:rsidR="00D06B10" w:rsidRDefault="00D06B10" w:rsidP="00F458AD">
            <w:pPr>
              <w:jc w:val="center"/>
              <w:rPr>
                <w:rFonts w:ascii="Times-Bold" w:hAnsi="Times-Bold"/>
                <w:b/>
                <w:snapToGrid w:val="0"/>
                <w:sz w:val="24"/>
              </w:rPr>
            </w:pPr>
          </w:p>
        </w:tc>
        <w:tc>
          <w:tcPr>
            <w:tcW w:w="1419" w:type="dxa"/>
            <w:vAlign w:val="center"/>
          </w:tcPr>
          <w:p w14:paraId="4F1CF7B5" w14:textId="77777777" w:rsidR="00D06B10" w:rsidRDefault="00D06B10" w:rsidP="00F458AD">
            <w:pPr>
              <w:jc w:val="center"/>
              <w:rPr>
                <w:rFonts w:ascii="Times-Bold" w:hAnsi="Times-Bold"/>
                <w:b/>
                <w:snapToGrid w:val="0"/>
                <w:sz w:val="24"/>
              </w:rPr>
            </w:pPr>
          </w:p>
        </w:tc>
        <w:tc>
          <w:tcPr>
            <w:tcW w:w="1419" w:type="dxa"/>
            <w:vAlign w:val="center"/>
          </w:tcPr>
          <w:p w14:paraId="2557ACCD" w14:textId="77777777" w:rsidR="00D06B10" w:rsidRDefault="00D06B10" w:rsidP="00F458AD">
            <w:pPr>
              <w:jc w:val="center"/>
              <w:rPr>
                <w:rFonts w:ascii="Times-Bold" w:hAnsi="Times-Bold"/>
                <w:b/>
                <w:snapToGrid w:val="0"/>
                <w:sz w:val="24"/>
              </w:rPr>
            </w:pPr>
          </w:p>
        </w:tc>
        <w:tc>
          <w:tcPr>
            <w:tcW w:w="1419" w:type="dxa"/>
            <w:vAlign w:val="center"/>
          </w:tcPr>
          <w:p w14:paraId="2F8D0A58" w14:textId="77777777" w:rsidR="00D06B10" w:rsidRDefault="00D06B10" w:rsidP="00F458AD">
            <w:pPr>
              <w:jc w:val="center"/>
              <w:rPr>
                <w:rFonts w:ascii="Times-Bold" w:hAnsi="Times-Bold"/>
                <w:b/>
                <w:snapToGrid w:val="0"/>
                <w:sz w:val="24"/>
              </w:rPr>
            </w:pPr>
          </w:p>
        </w:tc>
        <w:tc>
          <w:tcPr>
            <w:tcW w:w="1419" w:type="dxa"/>
            <w:vAlign w:val="center"/>
          </w:tcPr>
          <w:p w14:paraId="50D28B97" w14:textId="77777777" w:rsidR="00D06B10" w:rsidRDefault="00D06B10" w:rsidP="00F458AD">
            <w:pPr>
              <w:jc w:val="center"/>
              <w:rPr>
                <w:rFonts w:ascii="Times-Bold" w:hAnsi="Times-Bold"/>
                <w:b/>
                <w:snapToGrid w:val="0"/>
                <w:sz w:val="24"/>
              </w:rPr>
            </w:pPr>
          </w:p>
        </w:tc>
      </w:tr>
      <w:tr w:rsidR="00D06B10" w14:paraId="53F2AC66" w14:textId="77777777" w:rsidTr="00F458AD">
        <w:tblPrEx>
          <w:tblCellMar>
            <w:top w:w="0" w:type="dxa"/>
            <w:bottom w:w="0" w:type="dxa"/>
          </w:tblCellMar>
        </w:tblPrEx>
        <w:tc>
          <w:tcPr>
            <w:tcW w:w="1638" w:type="dxa"/>
            <w:vAlign w:val="center"/>
          </w:tcPr>
          <w:p w14:paraId="5440686A" w14:textId="77777777" w:rsidR="00D06B10" w:rsidRDefault="00D06B10" w:rsidP="00F458AD">
            <w:pPr>
              <w:jc w:val="center"/>
              <w:rPr>
                <w:rFonts w:ascii="Times-Bold" w:hAnsi="Times-Bold"/>
                <w:b/>
                <w:snapToGrid w:val="0"/>
                <w:sz w:val="24"/>
              </w:rPr>
            </w:pPr>
            <w:r>
              <w:rPr>
                <w:rFonts w:ascii="Times-Bold" w:hAnsi="Times-Bold"/>
                <w:b/>
                <w:snapToGrid w:val="0"/>
                <w:sz w:val="24"/>
              </w:rPr>
              <w:t>10</w:t>
            </w:r>
          </w:p>
        </w:tc>
        <w:tc>
          <w:tcPr>
            <w:tcW w:w="1419" w:type="dxa"/>
            <w:vAlign w:val="center"/>
          </w:tcPr>
          <w:p w14:paraId="45F29774" w14:textId="77777777" w:rsidR="00D06B10" w:rsidRDefault="00D06B10" w:rsidP="00F458AD">
            <w:pPr>
              <w:jc w:val="center"/>
              <w:rPr>
                <w:rFonts w:ascii="Times-Bold" w:hAnsi="Times-Bold"/>
                <w:b/>
                <w:snapToGrid w:val="0"/>
                <w:sz w:val="24"/>
              </w:rPr>
            </w:pPr>
          </w:p>
        </w:tc>
        <w:tc>
          <w:tcPr>
            <w:tcW w:w="1419" w:type="dxa"/>
            <w:vAlign w:val="center"/>
          </w:tcPr>
          <w:p w14:paraId="06A91B08" w14:textId="77777777" w:rsidR="00D06B10" w:rsidRDefault="00D06B10" w:rsidP="00F458AD">
            <w:pPr>
              <w:jc w:val="center"/>
              <w:rPr>
                <w:rFonts w:ascii="Times-Bold" w:hAnsi="Times-Bold"/>
                <w:b/>
                <w:snapToGrid w:val="0"/>
                <w:sz w:val="24"/>
              </w:rPr>
            </w:pPr>
          </w:p>
        </w:tc>
        <w:tc>
          <w:tcPr>
            <w:tcW w:w="1419" w:type="dxa"/>
            <w:vAlign w:val="center"/>
          </w:tcPr>
          <w:p w14:paraId="207EA5E0" w14:textId="77777777" w:rsidR="00D06B10" w:rsidRDefault="00D06B10" w:rsidP="00F458AD">
            <w:pPr>
              <w:jc w:val="center"/>
              <w:rPr>
                <w:rFonts w:ascii="Times-Bold" w:hAnsi="Times-Bold"/>
                <w:b/>
                <w:snapToGrid w:val="0"/>
                <w:sz w:val="24"/>
              </w:rPr>
            </w:pPr>
          </w:p>
        </w:tc>
        <w:tc>
          <w:tcPr>
            <w:tcW w:w="1419" w:type="dxa"/>
            <w:vAlign w:val="center"/>
          </w:tcPr>
          <w:p w14:paraId="35AE3D0B" w14:textId="77777777" w:rsidR="00D06B10" w:rsidRDefault="00D06B10" w:rsidP="00F458AD">
            <w:pPr>
              <w:jc w:val="center"/>
              <w:rPr>
                <w:rFonts w:ascii="Times-Bold" w:hAnsi="Times-Bold"/>
                <w:b/>
                <w:snapToGrid w:val="0"/>
                <w:sz w:val="24"/>
              </w:rPr>
            </w:pPr>
          </w:p>
        </w:tc>
        <w:tc>
          <w:tcPr>
            <w:tcW w:w="1419" w:type="dxa"/>
            <w:vAlign w:val="center"/>
          </w:tcPr>
          <w:p w14:paraId="7868B173" w14:textId="77777777" w:rsidR="00D06B10" w:rsidRDefault="00D06B10" w:rsidP="00F458AD">
            <w:pPr>
              <w:jc w:val="center"/>
              <w:rPr>
                <w:rFonts w:ascii="Times-Bold" w:hAnsi="Times-Bold"/>
                <w:b/>
                <w:snapToGrid w:val="0"/>
                <w:sz w:val="24"/>
              </w:rPr>
            </w:pPr>
          </w:p>
        </w:tc>
        <w:tc>
          <w:tcPr>
            <w:tcW w:w="1419" w:type="dxa"/>
            <w:vAlign w:val="center"/>
          </w:tcPr>
          <w:p w14:paraId="636C7C8A" w14:textId="77777777" w:rsidR="00D06B10" w:rsidRDefault="00D06B10" w:rsidP="00F458AD">
            <w:pPr>
              <w:jc w:val="center"/>
              <w:rPr>
                <w:rFonts w:ascii="Times-Bold" w:hAnsi="Times-Bold"/>
                <w:b/>
                <w:snapToGrid w:val="0"/>
                <w:sz w:val="24"/>
              </w:rPr>
            </w:pPr>
          </w:p>
        </w:tc>
      </w:tr>
      <w:tr w:rsidR="00D06B10" w14:paraId="05518E45" w14:textId="77777777" w:rsidTr="00F458AD">
        <w:tblPrEx>
          <w:tblCellMar>
            <w:top w:w="0" w:type="dxa"/>
            <w:bottom w:w="0" w:type="dxa"/>
          </w:tblCellMar>
        </w:tblPrEx>
        <w:tc>
          <w:tcPr>
            <w:tcW w:w="1638" w:type="dxa"/>
            <w:vAlign w:val="center"/>
          </w:tcPr>
          <w:p w14:paraId="1FCC9EF9" w14:textId="77777777" w:rsidR="00D06B10" w:rsidRDefault="00D06B10" w:rsidP="00F458AD">
            <w:pPr>
              <w:jc w:val="center"/>
              <w:rPr>
                <w:rFonts w:ascii="Times-Bold" w:hAnsi="Times-Bold"/>
                <w:b/>
                <w:snapToGrid w:val="0"/>
                <w:sz w:val="24"/>
              </w:rPr>
            </w:pPr>
            <w:r>
              <w:rPr>
                <w:rFonts w:ascii="Times-Bold" w:hAnsi="Times-Bold"/>
                <w:b/>
                <w:snapToGrid w:val="0"/>
                <w:sz w:val="24"/>
              </w:rPr>
              <w:t>15</w:t>
            </w:r>
          </w:p>
        </w:tc>
        <w:tc>
          <w:tcPr>
            <w:tcW w:w="1419" w:type="dxa"/>
            <w:vAlign w:val="center"/>
          </w:tcPr>
          <w:p w14:paraId="07FB68BD" w14:textId="77777777" w:rsidR="00D06B10" w:rsidRDefault="00D06B10" w:rsidP="00F458AD">
            <w:pPr>
              <w:jc w:val="center"/>
              <w:rPr>
                <w:rFonts w:ascii="Times-Bold" w:hAnsi="Times-Bold"/>
                <w:b/>
                <w:snapToGrid w:val="0"/>
                <w:sz w:val="24"/>
              </w:rPr>
            </w:pPr>
          </w:p>
        </w:tc>
        <w:tc>
          <w:tcPr>
            <w:tcW w:w="1419" w:type="dxa"/>
            <w:vAlign w:val="center"/>
          </w:tcPr>
          <w:p w14:paraId="52EDC990" w14:textId="77777777" w:rsidR="00D06B10" w:rsidRDefault="00D06B10" w:rsidP="00F458AD">
            <w:pPr>
              <w:jc w:val="center"/>
              <w:rPr>
                <w:rFonts w:ascii="Times-Bold" w:hAnsi="Times-Bold"/>
                <w:b/>
                <w:snapToGrid w:val="0"/>
                <w:sz w:val="24"/>
              </w:rPr>
            </w:pPr>
          </w:p>
        </w:tc>
        <w:tc>
          <w:tcPr>
            <w:tcW w:w="1419" w:type="dxa"/>
            <w:vAlign w:val="center"/>
          </w:tcPr>
          <w:p w14:paraId="075A8E48" w14:textId="77777777" w:rsidR="00D06B10" w:rsidRDefault="00D06B10" w:rsidP="00F458AD">
            <w:pPr>
              <w:jc w:val="center"/>
              <w:rPr>
                <w:rFonts w:ascii="Times-Bold" w:hAnsi="Times-Bold"/>
                <w:b/>
                <w:snapToGrid w:val="0"/>
                <w:sz w:val="24"/>
              </w:rPr>
            </w:pPr>
          </w:p>
        </w:tc>
        <w:tc>
          <w:tcPr>
            <w:tcW w:w="1419" w:type="dxa"/>
            <w:vAlign w:val="center"/>
          </w:tcPr>
          <w:p w14:paraId="38110206" w14:textId="77777777" w:rsidR="00D06B10" w:rsidRDefault="00D06B10" w:rsidP="00F458AD">
            <w:pPr>
              <w:jc w:val="center"/>
              <w:rPr>
                <w:rFonts w:ascii="Times-Bold" w:hAnsi="Times-Bold"/>
                <w:b/>
                <w:snapToGrid w:val="0"/>
                <w:sz w:val="24"/>
              </w:rPr>
            </w:pPr>
          </w:p>
        </w:tc>
        <w:tc>
          <w:tcPr>
            <w:tcW w:w="1419" w:type="dxa"/>
            <w:vAlign w:val="center"/>
          </w:tcPr>
          <w:p w14:paraId="7F877DE9" w14:textId="77777777" w:rsidR="00D06B10" w:rsidRDefault="00D06B10" w:rsidP="00F458AD">
            <w:pPr>
              <w:jc w:val="center"/>
              <w:rPr>
                <w:rFonts w:ascii="Times-Bold" w:hAnsi="Times-Bold"/>
                <w:b/>
                <w:snapToGrid w:val="0"/>
                <w:sz w:val="24"/>
              </w:rPr>
            </w:pPr>
          </w:p>
        </w:tc>
        <w:tc>
          <w:tcPr>
            <w:tcW w:w="1419" w:type="dxa"/>
            <w:vAlign w:val="center"/>
          </w:tcPr>
          <w:p w14:paraId="0BF65CC4" w14:textId="77777777" w:rsidR="00D06B10" w:rsidRDefault="00D06B10" w:rsidP="00F458AD">
            <w:pPr>
              <w:jc w:val="center"/>
              <w:rPr>
                <w:rFonts w:ascii="Times-Bold" w:hAnsi="Times-Bold"/>
                <w:b/>
                <w:snapToGrid w:val="0"/>
                <w:sz w:val="24"/>
              </w:rPr>
            </w:pPr>
          </w:p>
        </w:tc>
      </w:tr>
      <w:tr w:rsidR="00D06B10" w14:paraId="7126F5CD" w14:textId="77777777" w:rsidTr="00F458AD">
        <w:tblPrEx>
          <w:tblCellMar>
            <w:top w:w="0" w:type="dxa"/>
            <w:bottom w:w="0" w:type="dxa"/>
          </w:tblCellMar>
        </w:tblPrEx>
        <w:tc>
          <w:tcPr>
            <w:tcW w:w="1638" w:type="dxa"/>
            <w:vAlign w:val="center"/>
          </w:tcPr>
          <w:p w14:paraId="24CB8FFC" w14:textId="77777777" w:rsidR="00D06B10" w:rsidRDefault="00D06B10" w:rsidP="00F458AD">
            <w:pPr>
              <w:jc w:val="center"/>
              <w:rPr>
                <w:rFonts w:ascii="Times-Bold" w:hAnsi="Times-Bold"/>
                <w:b/>
                <w:snapToGrid w:val="0"/>
                <w:sz w:val="24"/>
              </w:rPr>
            </w:pPr>
            <w:r>
              <w:rPr>
                <w:rFonts w:ascii="Times-Bold" w:hAnsi="Times-Bold"/>
                <w:b/>
                <w:snapToGrid w:val="0"/>
                <w:sz w:val="24"/>
              </w:rPr>
              <w:t>20</w:t>
            </w:r>
          </w:p>
        </w:tc>
        <w:tc>
          <w:tcPr>
            <w:tcW w:w="1419" w:type="dxa"/>
            <w:vAlign w:val="center"/>
          </w:tcPr>
          <w:p w14:paraId="305F82C0" w14:textId="77777777" w:rsidR="00D06B10" w:rsidRDefault="00D06B10" w:rsidP="00F458AD">
            <w:pPr>
              <w:jc w:val="center"/>
              <w:rPr>
                <w:rFonts w:ascii="Times-Bold" w:hAnsi="Times-Bold"/>
                <w:b/>
                <w:snapToGrid w:val="0"/>
                <w:sz w:val="24"/>
              </w:rPr>
            </w:pPr>
          </w:p>
        </w:tc>
        <w:tc>
          <w:tcPr>
            <w:tcW w:w="1419" w:type="dxa"/>
            <w:vAlign w:val="center"/>
          </w:tcPr>
          <w:p w14:paraId="5B27CF2C" w14:textId="77777777" w:rsidR="00D06B10" w:rsidRDefault="00D06B10" w:rsidP="00F458AD">
            <w:pPr>
              <w:jc w:val="center"/>
              <w:rPr>
                <w:rFonts w:ascii="Times-Bold" w:hAnsi="Times-Bold"/>
                <w:b/>
                <w:snapToGrid w:val="0"/>
                <w:sz w:val="24"/>
              </w:rPr>
            </w:pPr>
          </w:p>
        </w:tc>
        <w:tc>
          <w:tcPr>
            <w:tcW w:w="1419" w:type="dxa"/>
            <w:vAlign w:val="center"/>
          </w:tcPr>
          <w:p w14:paraId="2143B981" w14:textId="77777777" w:rsidR="00D06B10" w:rsidRDefault="00D06B10" w:rsidP="00F458AD">
            <w:pPr>
              <w:jc w:val="center"/>
              <w:rPr>
                <w:rFonts w:ascii="Times-Bold" w:hAnsi="Times-Bold"/>
                <w:b/>
                <w:snapToGrid w:val="0"/>
                <w:sz w:val="24"/>
              </w:rPr>
            </w:pPr>
          </w:p>
        </w:tc>
        <w:tc>
          <w:tcPr>
            <w:tcW w:w="1419" w:type="dxa"/>
            <w:vAlign w:val="center"/>
          </w:tcPr>
          <w:p w14:paraId="3E3060A1" w14:textId="77777777" w:rsidR="00D06B10" w:rsidRDefault="00D06B10" w:rsidP="00F458AD">
            <w:pPr>
              <w:jc w:val="center"/>
              <w:rPr>
                <w:rFonts w:ascii="Times-Bold" w:hAnsi="Times-Bold"/>
                <w:b/>
                <w:snapToGrid w:val="0"/>
                <w:sz w:val="24"/>
              </w:rPr>
            </w:pPr>
          </w:p>
        </w:tc>
        <w:tc>
          <w:tcPr>
            <w:tcW w:w="1419" w:type="dxa"/>
            <w:vAlign w:val="center"/>
          </w:tcPr>
          <w:p w14:paraId="60F7E75D" w14:textId="77777777" w:rsidR="00D06B10" w:rsidRDefault="00D06B10" w:rsidP="00F458AD">
            <w:pPr>
              <w:jc w:val="center"/>
              <w:rPr>
                <w:rFonts w:ascii="Times-Bold" w:hAnsi="Times-Bold"/>
                <w:b/>
                <w:snapToGrid w:val="0"/>
                <w:sz w:val="24"/>
              </w:rPr>
            </w:pPr>
          </w:p>
        </w:tc>
        <w:tc>
          <w:tcPr>
            <w:tcW w:w="1419" w:type="dxa"/>
            <w:vAlign w:val="center"/>
          </w:tcPr>
          <w:p w14:paraId="2173C3B0" w14:textId="77777777" w:rsidR="00D06B10" w:rsidRDefault="00D06B10" w:rsidP="00F458AD">
            <w:pPr>
              <w:jc w:val="center"/>
              <w:rPr>
                <w:rFonts w:ascii="Times-Bold" w:hAnsi="Times-Bold"/>
                <w:b/>
                <w:snapToGrid w:val="0"/>
                <w:sz w:val="24"/>
              </w:rPr>
            </w:pPr>
          </w:p>
        </w:tc>
      </w:tr>
    </w:tbl>
    <w:p w14:paraId="7EB0A285" w14:textId="77777777" w:rsidR="00D06B10" w:rsidRDefault="00D06B10">
      <w:pPr>
        <w:rPr>
          <w:rFonts w:ascii="Times-Bold" w:hAnsi="Times-Bold"/>
          <w:b/>
          <w:snapToGrid w:val="0"/>
          <w:sz w:val="24"/>
        </w:rPr>
      </w:pPr>
    </w:p>
    <w:p w14:paraId="5957BBA1" w14:textId="77777777" w:rsidR="00D06B10" w:rsidRDefault="00D06B10">
      <w:pPr>
        <w:rPr>
          <w:rFonts w:ascii="Times-Bold" w:hAnsi="Times-Bold"/>
          <w:b/>
          <w:snapToGrid w:val="0"/>
          <w:sz w:val="24"/>
        </w:rPr>
      </w:pPr>
      <w:r>
        <w:rPr>
          <w:rFonts w:ascii="Times-Bold" w:hAnsi="Times-Bold"/>
          <w:b/>
          <w:snapToGrid w:val="0"/>
          <w:sz w:val="24"/>
        </w:rPr>
        <w:t>Do You Understand?</w:t>
      </w:r>
    </w:p>
    <w:p w14:paraId="15C5FE4F" w14:textId="77777777" w:rsidR="00D06B10" w:rsidRDefault="00D06B10">
      <w:pPr>
        <w:ind w:left="720" w:hanging="720"/>
        <w:rPr>
          <w:rFonts w:ascii="Times-Roman" w:hAnsi="Times-Roman"/>
          <w:snapToGrid w:val="0"/>
          <w:sz w:val="24"/>
        </w:rPr>
      </w:pPr>
      <w:r>
        <w:rPr>
          <w:rFonts w:ascii="Times-Roman" w:hAnsi="Times-Roman"/>
          <w:snapToGrid w:val="0"/>
          <w:sz w:val="24"/>
        </w:rPr>
        <w:t xml:space="preserve">1. </w:t>
      </w:r>
      <w:r>
        <w:rPr>
          <w:rFonts w:ascii="Times-Roman" w:hAnsi="Times-Roman"/>
          <w:snapToGrid w:val="0"/>
          <w:sz w:val="24"/>
        </w:rPr>
        <w:tab/>
        <w:t>Is there a relationship between the increase of the number of swimmers and the water’s alkalinity? Explain.</w:t>
      </w:r>
    </w:p>
    <w:p w14:paraId="67B9E8F9" w14:textId="77777777" w:rsidR="00D06B10" w:rsidRDefault="00D06B10">
      <w:pPr>
        <w:rPr>
          <w:rFonts w:ascii="Times-Roman" w:hAnsi="Times-Roman"/>
          <w:snapToGrid w:val="0"/>
          <w:sz w:val="24"/>
        </w:rPr>
      </w:pPr>
    </w:p>
    <w:p w14:paraId="622B9536" w14:textId="77777777" w:rsidR="00D06B10" w:rsidRDefault="00D06B10">
      <w:pPr>
        <w:rPr>
          <w:rFonts w:ascii="Times-Roman" w:hAnsi="Times-Roman"/>
          <w:snapToGrid w:val="0"/>
          <w:sz w:val="24"/>
        </w:rPr>
      </w:pPr>
    </w:p>
    <w:p w14:paraId="3D082304" w14:textId="77777777" w:rsidR="00D06B10" w:rsidRDefault="00D06B10">
      <w:pPr>
        <w:rPr>
          <w:rFonts w:ascii="Times-Roman" w:hAnsi="Times-Roman"/>
          <w:snapToGrid w:val="0"/>
          <w:sz w:val="24"/>
        </w:rPr>
      </w:pPr>
    </w:p>
    <w:p w14:paraId="7C342797" w14:textId="77777777" w:rsidR="00D06B10" w:rsidRDefault="00D06B10">
      <w:pPr>
        <w:rPr>
          <w:rFonts w:ascii="Times-Roman" w:hAnsi="Times-Roman"/>
          <w:snapToGrid w:val="0"/>
          <w:sz w:val="24"/>
        </w:rPr>
      </w:pPr>
    </w:p>
    <w:p w14:paraId="77DFD592" w14:textId="77777777" w:rsidR="00D06B10" w:rsidRDefault="00D06B10">
      <w:pPr>
        <w:numPr>
          <w:ilvl w:val="0"/>
          <w:numId w:val="1"/>
        </w:numPr>
        <w:rPr>
          <w:sz w:val="24"/>
        </w:rPr>
      </w:pPr>
      <w:r>
        <w:rPr>
          <w:sz w:val="24"/>
        </w:rPr>
        <w:t xml:space="preserve">Is there a </w:t>
      </w:r>
      <w:r>
        <w:rPr>
          <w:rFonts w:ascii="Times-Roman" w:hAnsi="Times-Roman"/>
          <w:snapToGrid w:val="0"/>
          <w:sz w:val="24"/>
        </w:rPr>
        <w:t>relationship between</w:t>
      </w:r>
      <w:r>
        <w:rPr>
          <w:sz w:val="24"/>
        </w:rPr>
        <w:t xml:space="preserve"> the decrease of the alkalinity and time? Explain.</w:t>
      </w:r>
    </w:p>
    <w:p w14:paraId="61113CD8" w14:textId="77777777" w:rsidR="00D06B10" w:rsidRDefault="00D06B10">
      <w:pPr>
        <w:rPr>
          <w:sz w:val="24"/>
        </w:rPr>
      </w:pPr>
    </w:p>
    <w:p w14:paraId="6D581F94" w14:textId="77777777" w:rsidR="00D06B10" w:rsidRDefault="00D06B10">
      <w:pPr>
        <w:rPr>
          <w:sz w:val="24"/>
        </w:rPr>
      </w:pPr>
    </w:p>
    <w:p w14:paraId="68C06D4B" w14:textId="77777777" w:rsidR="00D06B10" w:rsidRDefault="00D06B10">
      <w:pPr>
        <w:rPr>
          <w:sz w:val="24"/>
        </w:rPr>
      </w:pPr>
    </w:p>
    <w:p w14:paraId="392DD241" w14:textId="77777777" w:rsidR="00D06B10" w:rsidRDefault="00D06B10">
      <w:pPr>
        <w:rPr>
          <w:sz w:val="24"/>
        </w:rPr>
      </w:pPr>
    </w:p>
    <w:p w14:paraId="2DE7D2B1" w14:textId="77777777" w:rsidR="00D06B10" w:rsidRDefault="00D06B10">
      <w:pPr>
        <w:rPr>
          <w:sz w:val="24"/>
        </w:rPr>
      </w:pPr>
      <w:r>
        <w:rPr>
          <w:sz w:val="24"/>
        </w:rPr>
        <w:t>3.</w:t>
      </w:r>
      <w:r>
        <w:rPr>
          <w:sz w:val="24"/>
        </w:rPr>
        <w:tab/>
        <w:t xml:space="preserve">Is there a </w:t>
      </w:r>
      <w:r>
        <w:rPr>
          <w:rFonts w:ascii="Times-Roman" w:hAnsi="Times-Roman"/>
          <w:snapToGrid w:val="0"/>
          <w:sz w:val="24"/>
        </w:rPr>
        <w:t>relationship between</w:t>
      </w:r>
      <w:r>
        <w:rPr>
          <w:sz w:val="24"/>
        </w:rPr>
        <w:t xml:space="preserve"> the amount of alkalinity and the pH? Explain.</w:t>
      </w:r>
    </w:p>
    <w:sectPr w:rsidR="00D06B10">
      <w:pgSz w:w="12240" w:h="15840"/>
      <w:pgMar w:top="1152" w:right="1152" w:bottom="1152"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Bold">
    <w:panose1 w:val="00000800000000020000"/>
    <w:charset w:val="00"/>
    <w:family w:val="auto"/>
    <w:pitch w:val="variable"/>
    <w:sig w:usb0="E00002FF" w:usb1="5000205A" w:usb2="00000000" w:usb3="00000000" w:csb0="0000019F" w:csb1="00000000"/>
  </w:font>
  <w:font w:name="Times-Roman">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FA6196"/>
    <w:multiLevelType w:val="singleLevel"/>
    <w:tmpl w:val="08526F96"/>
    <w:lvl w:ilvl="0">
      <w:start w:val="2"/>
      <w:numFmt w:val="decimal"/>
      <w:lvlText w:val="%1."/>
      <w:lvlJc w:val="left"/>
      <w:pPr>
        <w:tabs>
          <w:tab w:val="num" w:pos="720"/>
        </w:tabs>
        <w:ind w:left="720"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B10"/>
    <w:rsid w:val="0000255C"/>
    <w:rsid w:val="00072335"/>
    <w:rsid w:val="004E4CE3"/>
    <w:rsid w:val="007247CC"/>
    <w:rsid w:val="00A879C8"/>
    <w:rsid w:val="00BD4458"/>
    <w:rsid w:val="00BF68F1"/>
    <w:rsid w:val="00D06B10"/>
    <w:rsid w:val="00D84081"/>
    <w:rsid w:val="00F458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134EB6"/>
  <w15:chartTrackingRefBased/>
  <w15:docId w15:val="{24DA9942-3C97-D84D-9AB8-4936D4CC0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Times-Bold" w:hAnsi="Times-Bold"/>
      <w:snapToGrid w:val="0"/>
      <w:sz w:val="24"/>
    </w:rPr>
  </w:style>
  <w:style w:type="paragraph" w:styleId="Heading2">
    <w:name w:val="heading 2"/>
    <w:basedOn w:val="Normal"/>
    <w:next w:val="Normal"/>
    <w:qFormat/>
    <w:pPr>
      <w:keepNext/>
      <w:outlineLvl w:val="1"/>
    </w:pPr>
    <w:rPr>
      <w:rFonts w:ascii="Times-Bold" w:hAnsi="Times-Bold"/>
      <w:snapToGrid w:val="0"/>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rFonts w:ascii="Times-Roman" w:hAnsi="Times-Roman"/>
      <w:snapToGrid w:val="0"/>
      <w:sz w:val="24"/>
    </w:rPr>
  </w:style>
  <w:style w:type="paragraph" w:styleId="BodyTextIndent">
    <w:name w:val="Body Text Indent"/>
    <w:basedOn w:val="Normal"/>
    <w:semiHidden/>
    <w:pPr>
      <w:ind w:left="720" w:hanging="720"/>
    </w:pPr>
    <w:rPr>
      <w:rFonts w:ascii="Times-Bold" w:hAnsi="Times-Bold"/>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220</Words>
  <Characters>1259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Name_________________________________ Period _____________ Date ________________</vt:lpstr>
    </vt:vector>
  </TitlesOfParts>
  <Company>The Athena Group, Inc.</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Name_________________________________ Period _____________ Date ________________</dc:title>
  <dc:subject/>
  <dc:creator>Ric Ledbetter</dc:creator>
  <cp:keywords/>
  <cp:lastModifiedBy>Justin Clark</cp:lastModifiedBy>
  <cp:revision>2</cp:revision>
  <cp:lastPrinted>2012-02-28T19:14:00Z</cp:lastPrinted>
  <dcterms:created xsi:type="dcterms:W3CDTF">2020-12-16T15:17:00Z</dcterms:created>
  <dcterms:modified xsi:type="dcterms:W3CDTF">2020-12-16T15:17:00Z</dcterms:modified>
</cp:coreProperties>
</file>